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</w:t>
      </w:r>
      <w:r>
        <w:rPr>
          <w:rFonts w:hint="eastAsia" w:ascii="黑体" w:hAnsi="黑体" w:eastAsia="黑体" w:cs="黑体"/>
          <w:sz w:val="44"/>
          <w:szCs w:val="44"/>
        </w:rPr>
        <w:t>学校关于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XX</w:t>
      </w:r>
      <w:r>
        <w:rPr>
          <w:rFonts w:hint="eastAsia" w:ascii="黑体" w:hAnsi="黑体" w:eastAsia="黑体" w:cs="黑体"/>
          <w:sz w:val="44"/>
          <w:szCs w:val="44"/>
        </w:rPr>
        <w:t>同志申请"励耕计划"的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44"/>
          <w:szCs w:val="44"/>
        </w:rPr>
        <w:t>推荐函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______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片区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我单位＿同志，于＿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</w:rPr>
        <w:t>，书面提出享受"励耕计划"申请，并提供了佐证资料，经我校"励耕计划"实施领导小组认定，公示无异议，现推荐给你们，请复核。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__</w:t>
      </w:r>
      <w:r>
        <w:rPr>
          <w:rFonts w:hint="eastAsia" w:ascii="仿宋" w:hAnsi="仿宋" w:eastAsia="仿宋" w:cs="仿宋"/>
          <w:sz w:val="32"/>
          <w:szCs w:val="32"/>
        </w:rPr>
        <w:t>同志基本情况如下：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任教情况：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__</w:t>
      </w:r>
      <w:r>
        <w:rPr>
          <w:rFonts w:hint="eastAsia" w:ascii="仿宋" w:hAnsi="仿宋" w:eastAsia="仿宋" w:cs="仿宋"/>
          <w:sz w:val="32"/>
          <w:szCs w:val="32"/>
        </w:rPr>
        <w:t>年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离岗、转岗情况：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贫困情况：以两年内扣除医保报销、商业保险后自费用于医疗的费用为＿＿万元。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两年内因相关事件造成的经济损失为＿万元。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致贫原因简要描述：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hYTZmOTg2ZTA2YmQ0N2FlY2ZiMGU1MjhkYjdmYTYifQ=="/>
  </w:docVars>
  <w:rsids>
    <w:rsidRoot w:val="00000000"/>
    <w:rsid w:val="2F914D56"/>
    <w:rsid w:val="68FA28DD"/>
    <w:rsid w:val="6AE24730"/>
    <w:rsid w:val="744A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196</Characters>
  <Lines>0</Lines>
  <Paragraphs>0</Paragraphs>
  <TotalTime>33</TotalTime>
  <ScaleCrop>false</ScaleCrop>
  <LinksUpToDate>false</LinksUpToDate>
  <CharactersWithSpaces>202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2023-06-26T09:16:00Z</dcterms:created>
  <dc:creator>Administrator</dc:creator>
  <cp:lastModifiedBy>Administrator</cp:lastModifiedBy>
  <cp:lastPrinted>2023-07-12T08:11:05Z</cp:lastPrinted>
  <dcterms:modified xsi:type="dcterms:W3CDTF">2023-07-12T08:47:01Z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CF7BC80BD25347AEB56FD5AA0B7E0106_12</vt:lpwstr>
  </property>
</Properties>
</file>